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sz w:val="108"/>
        </w:rPr>
        <w:t>TECHNOLOGIE</w:t>
      </w:r>
    </w:p>
    <w:p>
      <w:pPr>
        <w:jc w:val="center"/>
      </w:pPr>
      <w:r>
        <w:rPr>
          <w:rFonts w:ascii="Arial" w:hAnsi="Arial"/>
          <w:b/>
          <w:sz w:val="40"/>
        </w:rPr>
        <w:t>Classe de ...... · Collège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3140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dg-circu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1409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Nom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Prénom : 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Classe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Année scolaire : </w:t>
            </w:r>
          </w:p>
        </w:tc>
      </w:tr>
      <w:tr>
        <w:tc>
          <w:tcPr>
            <w:tcW w:type="dxa" w:w="10092"/>
            <w:gridSpan w:val="2"/>
          </w:tcPr>
          <w:p>
            <w:r>
              <w:rPr>
                <w:rFonts w:ascii="Arial" w:hAnsi="Arial"/>
                <w:b/>
                <w:sz w:val="28"/>
              </w:rPr>
              <w:t xml:space="preserve">Collège : </w:t>
            </w:r>
          </w:p>
          <w:p>
            <w:r>
              <w:rPr>
                <w:rFonts w:ascii="Arial" w:hAnsi="Arial"/>
                <w:b/>
                <w:sz w:val="28"/>
              </w:rPr>
            </w:r>
          </w:p>
        </w:tc>
      </w:tr>
    </w:tbl>
    <w:p>
      <w:pPr>
        <w:jc w:val="right"/>
      </w:pPr>
      <w:r>
        <w:rPr>
          <w:color w:val="444444"/>
          <w:sz w:val="16"/>
        </w:rPr>
        <w:t>Page de garde à imprimer et à colorier · technobriez.fr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