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50" w:rsidRDefault="002772A8">
      <w:pPr>
        <w:tabs>
          <w:tab w:val="left" w:pos="1523"/>
          <w:tab w:val="left" w:pos="10899"/>
        </w:tabs>
        <w:spacing w:before="71"/>
        <w:ind w:left="127"/>
        <w:rPr>
          <w:rFonts w:ascii="Arial" w:hAnsi="Arial"/>
          <w:sz w:val="48"/>
        </w:rPr>
      </w:pPr>
      <w:r>
        <w:rPr>
          <w:sz w:val="48"/>
          <w:shd w:val="clear" w:color="auto" w:fill="B1B1B1"/>
        </w:rPr>
        <w:t xml:space="preserve"> </w:t>
      </w:r>
      <w:r>
        <w:rPr>
          <w:sz w:val="48"/>
          <w:shd w:val="clear" w:color="auto" w:fill="B1B1B1"/>
        </w:rPr>
        <w:tab/>
      </w:r>
      <w:r>
        <w:rPr>
          <w:rFonts w:ascii="Arial" w:hAnsi="Arial"/>
          <w:w w:val="105"/>
          <w:sz w:val="48"/>
          <w:shd w:val="clear" w:color="auto" w:fill="B1B1B1"/>
        </w:rPr>
        <w:t>- - - Évaluation en Technologie - -</w:t>
      </w:r>
      <w:r>
        <w:rPr>
          <w:rFonts w:ascii="Arial" w:hAnsi="Arial"/>
          <w:spacing w:val="38"/>
          <w:w w:val="105"/>
          <w:sz w:val="48"/>
          <w:shd w:val="clear" w:color="auto" w:fill="B1B1B1"/>
        </w:rPr>
        <w:t xml:space="preserve"> </w:t>
      </w:r>
      <w:r>
        <w:rPr>
          <w:rFonts w:ascii="Arial" w:hAnsi="Arial"/>
          <w:w w:val="105"/>
          <w:sz w:val="48"/>
          <w:shd w:val="clear" w:color="auto" w:fill="B1B1B1"/>
        </w:rPr>
        <w:t>-</w:t>
      </w:r>
      <w:r>
        <w:rPr>
          <w:rFonts w:ascii="Arial" w:hAnsi="Arial"/>
          <w:sz w:val="48"/>
          <w:shd w:val="clear" w:color="auto" w:fill="B1B1B1"/>
        </w:rPr>
        <w:tab/>
      </w:r>
    </w:p>
    <w:p w:rsidR="003F2A50" w:rsidRDefault="002772A8">
      <w:pPr>
        <w:spacing w:before="187"/>
        <w:ind w:left="2226"/>
        <w:rPr>
          <w:rFonts w:ascii="Arial" w:hAnsi="Arial"/>
          <w:sz w:val="32"/>
        </w:rPr>
      </w:pPr>
      <w:r>
        <w:rPr>
          <w:rFonts w:ascii="Arial" w:hAnsi="Arial"/>
          <w:w w:val="115"/>
          <w:sz w:val="32"/>
        </w:rPr>
        <w:t>Évaluation par compétence en Cycle 3</w:t>
      </w:r>
    </w:p>
    <w:p w:rsidR="003F2A50" w:rsidRDefault="003F2A50">
      <w:pPr>
        <w:rPr>
          <w:rFonts w:ascii="Arial" w:hAnsi="Arial"/>
          <w:sz w:val="32"/>
        </w:rPr>
        <w:sectPr w:rsidR="003F2A50">
          <w:type w:val="continuous"/>
          <w:pgSz w:w="11910" w:h="16840"/>
          <w:pgMar w:top="300" w:right="440" w:bottom="280" w:left="440" w:header="720" w:footer="720" w:gutter="0"/>
          <w:cols w:space="720"/>
        </w:sectPr>
      </w:pPr>
    </w:p>
    <w:p w:rsidR="003F2A50" w:rsidRDefault="002772A8">
      <w:pPr>
        <w:pStyle w:val="Corpsdetexte"/>
        <w:spacing w:before="117"/>
        <w:ind w:left="184" w:right="38"/>
        <w:jc w:val="both"/>
        <w:rPr>
          <w:u w:val="none"/>
        </w:rPr>
      </w:pPr>
      <w:r>
        <w:rPr>
          <w:b/>
          <w:sz w:val="22"/>
          <w:u w:val="none"/>
        </w:rPr>
        <w:lastRenderedPageBreak/>
        <w:t xml:space="preserve">Méthode 1– </w:t>
      </w:r>
      <w:r>
        <w:rPr>
          <w:u w:val="none"/>
        </w:rPr>
        <w:t>Utilisation d'un code couleur pour matérialiser les "réussites"</w:t>
      </w:r>
      <w:r>
        <w:rPr>
          <w:u w:val="none"/>
        </w:rPr>
        <w:t xml:space="preserve"> des élèves. Il faudra plusieurs réussites consécutives sur une même compétence pour la considérer acquise dans la durée.</w:t>
      </w:r>
    </w:p>
    <w:p w:rsidR="001A2188" w:rsidRDefault="001A2188">
      <w:pPr>
        <w:pStyle w:val="Corpsdetexte"/>
        <w:spacing w:before="117"/>
        <w:ind w:left="184" w:right="38"/>
        <w:jc w:val="both"/>
        <w:rPr>
          <w:u w:val="none"/>
        </w:rPr>
      </w:pPr>
      <w:r>
        <w:rPr>
          <w:b/>
          <w:sz w:val="22"/>
          <w:u w:val="none"/>
        </w:rPr>
        <w:t>(</w:t>
      </w:r>
      <w:proofErr w:type="gramStart"/>
      <w:r>
        <w:rPr>
          <w:b/>
          <w:sz w:val="22"/>
          <w:u w:val="none"/>
        </w:rPr>
        <w:t>comme</w:t>
      </w:r>
      <w:proofErr w:type="gramEnd"/>
      <w:r>
        <w:rPr>
          <w:b/>
          <w:sz w:val="22"/>
          <w:u w:val="none"/>
        </w:rPr>
        <w:t xml:space="preserve"> sur école directe)</w:t>
      </w:r>
    </w:p>
    <w:p w:rsidR="003F2A50" w:rsidRDefault="002772A8">
      <w:pPr>
        <w:pStyle w:val="Corpsdetexte"/>
        <w:spacing w:before="117"/>
        <w:ind w:left="183" w:right="184"/>
        <w:jc w:val="both"/>
        <w:rPr>
          <w:u w:val="none"/>
        </w:rPr>
      </w:pPr>
      <w:r>
        <w:rPr>
          <w:u w:val="none"/>
        </w:rPr>
        <w:br w:type="column"/>
      </w:r>
      <w:r>
        <w:rPr>
          <w:b/>
          <w:sz w:val="22"/>
          <w:u w:val="none"/>
        </w:rPr>
        <w:lastRenderedPageBreak/>
        <w:t xml:space="preserve">Méthode 2- </w:t>
      </w:r>
      <w:r>
        <w:rPr>
          <w:u w:val="none"/>
        </w:rPr>
        <w:t>Utilisation de lettres pour matérialiser le niveau d'acquisition d'une compétence. Elles peuvent être utilisées directemen</w:t>
      </w:r>
      <w:r>
        <w:rPr>
          <w:u w:val="none"/>
        </w:rPr>
        <w:t>t sur une évaluation ponctuelle ou pour synthétiser une multiplication de</w:t>
      </w:r>
      <w:r>
        <w:rPr>
          <w:spacing w:val="-10"/>
          <w:u w:val="none"/>
        </w:rPr>
        <w:t xml:space="preserve"> </w:t>
      </w:r>
      <w:r>
        <w:rPr>
          <w:u w:val="none"/>
        </w:rPr>
        <w:t>réussite.</w:t>
      </w:r>
    </w:p>
    <w:p w:rsidR="003F2A50" w:rsidRDefault="003F2A50">
      <w:pPr>
        <w:jc w:val="both"/>
        <w:sectPr w:rsidR="003F2A50">
          <w:type w:val="continuous"/>
          <w:pgSz w:w="11910" w:h="16840"/>
          <w:pgMar w:top="300" w:right="440" w:bottom="280" w:left="440" w:header="720" w:footer="720" w:gutter="0"/>
          <w:cols w:num="2" w:space="720" w:equalWidth="0">
            <w:col w:w="5416" w:space="48"/>
            <w:col w:w="5566"/>
          </w:cols>
        </w:sectPr>
      </w:pPr>
    </w:p>
    <w:p w:rsidR="003F2A50" w:rsidRDefault="003F2A50">
      <w:pPr>
        <w:pStyle w:val="Corpsdetexte"/>
        <w:spacing w:before="1"/>
        <w:rPr>
          <w:sz w:val="4"/>
          <w:u w:val="none"/>
        </w:rPr>
      </w:pPr>
    </w:p>
    <w:p w:rsidR="003F2A50" w:rsidRDefault="00F34F27" w:rsidP="00852B5E">
      <w:pPr>
        <w:pStyle w:val="Corpsdetexte"/>
        <w:tabs>
          <w:tab w:val="left" w:pos="5645"/>
        </w:tabs>
        <w:ind w:left="284" w:firstLine="142"/>
        <w:rPr>
          <w:u w:val="none"/>
        </w:rPr>
      </w:pPr>
      <w:r>
        <w:rPr>
          <w:noProof/>
          <w:u w:val="none"/>
          <w:lang w:bidi="ar-SA"/>
        </w:rPr>
        <mc:AlternateContent>
          <mc:Choice Requires="wps">
            <w:drawing>
              <wp:inline distT="0" distB="0" distL="0" distR="0" wp14:anchorId="41CFCF52" wp14:editId="5C516011">
                <wp:extent cx="3286125" cy="1533525"/>
                <wp:effectExtent l="0" t="0" r="9525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  <w:gridCol w:w="4662"/>
                            </w:tblGrid>
                            <w:tr w:rsidR="003F2A50">
                              <w:trPr>
                                <w:trHeight w:val="447"/>
                              </w:trPr>
                              <w:tc>
                                <w:tcPr>
                                  <w:tcW w:w="534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51" w:line="376" w:lineRule="exact"/>
                                    <w:ind w:left="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33CC66"/>
                                      <w:sz w:val="36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97"/>
                                    <w:ind w:left="54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</w:rPr>
                                    <w:t xml:space="preserve">→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Objectif </w:t>
                                  </w:r>
                                  <w:r w:rsidRPr="00BC69FA">
                                    <w:rPr>
                                      <w:rFonts w:ascii="Comic Sans MS" w:hAnsi="Comic Sans MS"/>
                                      <w:sz w:val="18"/>
                                      <w:u w:val="single"/>
                                    </w:rPr>
                                    <w:t>atteint</w:t>
                                  </w:r>
                                  <w:r w:rsidR="00BC69FA" w:rsidRPr="00BC69FA">
                                    <w:rPr>
                                      <w:rFonts w:ascii="Comic Sans MS" w:hAnsi="Comic Sans MS"/>
                                      <w:sz w:val="18"/>
                                      <w:u w:val="single"/>
                                    </w:rPr>
                                    <w:t xml:space="preserve"> /voir dépassé</w:t>
                                  </w:r>
                                  <w:r w:rsidR="00594311">
                                    <w:rPr>
                                      <w:rFonts w:ascii="Comic Sans MS" w:hAnsi="Comic Sans MS"/>
                                      <w:sz w:val="18"/>
                                      <w:u w:val="single"/>
                                    </w:rPr>
                                    <w:t xml:space="preserve"> (expert)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. L'élève obtient une réussite.</w:t>
                                  </w:r>
                                </w:p>
                              </w:tc>
                            </w:tr>
                            <w:tr w:rsidR="003F2A50">
                              <w:trPr>
                                <w:trHeight w:val="622"/>
                              </w:trPr>
                              <w:tc>
                                <w:tcPr>
                                  <w:tcW w:w="534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103"/>
                                    <w:ind w:left="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3D7EB1">
                                    <w:rPr>
                                      <w:b/>
                                      <w:color w:val="92D050"/>
                                      <w:sz w:val="36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63" w:line="235" w:lineRule="auto"/>
                                    <w:ind w:left="54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</w:rPr>
                                    <w:t xml:space="preserve">→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Objectif </w:t>
                                  </w:r>
                                  <w:r w:rsidRPr="00BC69FA">
                                    <w:rPr>
                                      <w:rFonts w:ascii="Comic Sans MS" w:hAnsi="Comic Sans MS"/>
                                      <w:sz w:val="18"/>
                                      <w:u w:val="single"/>
                                    </w:rPr>
                                    <w:t>atteint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malgré des erreurs ou avec de l'aide, l'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élève obtient </w:t>
                                  </w:r>
                                  <w:r w:rsidRPr="00BC69F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une réussite partielle</w:t>
                                  </w:r>
                                  <w:r w:rsidR="00BC69FA" w:rsidRPr="00BC69F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F2A50">
                              <w:trPr>
                                <w:trHeight w:val="613"/>
                              </w:trPr>
                              <w:tc>
                                <w:tcPr>
                                  <w:tcW w:w="534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97"/>
                                    <w:ind w:left="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3D7EB1">
                                    <w:rPr>
                                      <w:b/>
                                      <w:color w:val="E36C0A" w:themeColor="accent6" w:themeShade="BF"/>
                                      <w:sz w:val="36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</w:tcPr>
                                <w:p w:rsidR="003F2A50" w:rsidRDefault="002772A8" w:rsidP="006B2F52">
                                  <w:pPr>
                                    <w:pStyle w:val="TableParagraph"/>
                                    <w:spacing w:before="55" w:line="237" w:lineRule="auto"/>
                                    <w:ind w:left="54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</w:rPr>
                                    <w:t xml:space="preserve">→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L'élève n'a pas atteint l'objectif mais commence à avoir des notions</w:t>
                                  </w:r>
                                  <w:r w:rsidR="00BC69F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. </w:t>
                                  </w:r>
                                  <w:r w:rsidR="006B2F52">
                                    <w:rPr>
                                      <w:rFonts w:ascii="Comic Sans MS" w:hAnsi="Comic Sans MS"/>
                                      <w:sz w:val="18"/>
                                      <w:u w:val="single"/>
                                    </w:rPr>
                                    <w:t>Partiellement atteint</w:t>
                                  </w:r>
                                  <w:r w:rsidR="006B2F52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F2A50">
                              <w:trPr>
                                <w:trHeight w:val="512"/>
                              </w:trPr>
                              <w:tc>
                                <w:tcPr>
                                  <w:tcW w:w="534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51"/>
                                    <w:ind w:left="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4662" w:type="dxa"/>
                                </w:tcPr>
                                <w:p w:rsidR="003F2A50" w:rsidRDefault="002772A8" w:rsidP="00BC69FA">
                                  <w:pPr>
                                    <w:pStyle w:val="TableParagraph"/>
                                    <w:ind w:left="54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</w:rPr>
                                    <w:t xml:space="preserve">→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L'élève est passé à </w:t>
                                  </w:r>
                                  <w:r w:rsidR="003D7EB1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côté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de l'objectif.</w:t>
                                  </w:r>
                                  <w:r w:rsidR="00BC69F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</w:t>
                                  </w:r>
                                  <w:r w:rsidR="00BC69FA" w:rsidRPr="006B2F52">
                                    <w:rPr>
                                      <w:rFonts w:ascii="Comic Sans MS" w:hAnsi="Comic Sans MS"/>
                                      <w:sz w:val="18"/>
                                      <w:u w:val="single"/>
                                    </w:rPr>
                                    <w:t>Non atteint</w:t>
                                  </w:r>
                                  <w:r w:rsidR="00BC69F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F2A50" w:rsidRDefault="003F2A5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CFCF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58.7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nJrAIAAKo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ixEkLLXqgg0a3YkChqU7fqQSc7jtw0wNsQ5ctU9XdieKrQlxsasL3dC2l6GtKSsjONzfdi6sj&#10;jjIgu/6DKCEMOWhhgYZKtqZ0UAwE6NClx3NnTCoFbM6CaOEHc4wKOPPns9kcFiYGSabrnVT6HRUt&#10;MkaKJbTewpPjndKj6+RionGRs6aBfZI0/NkGYI47EByumjOThu3mj9iLt9E2Cp0wWGyd0MsyZ51v&#10;QmeR+9fzbJZtNpn/08T1w6RmZUm5CTMpyw//rHMnjY+aOGtLiYaVBs6kpOR+t2kkOhJQdm6/U0Eu&#10;3Nznadh6AZcXlPwg9G6D2MkX0bUT5uHcia+9yPH8+DZeeGEcZvlzSneM03+nhPoUx6aPls5vuXn2&#10;e82NJC3TMDsa1qY4OjuRxGhwy0vbWk1YM9oXpTDpP5UC2j012irWiHSUqx52A6AYGe9E+QjalQKU&#10;BQKFgQdGLeR3jHoYHilW3w5EUoya9xz0bybNZMjJ2E0G4QVcTbHGaDQ3epxIh06yfQ3I4wvjYg1v&#10;pGJWvU9ZnF4WDARL4jS8zMS5XFuvpxG7+gUAAP//AwBQSwMEFAAGAAgAAAAhAFCIO5HcAAAABQEA&#10;AA8AAABkcnMvZG93bnJldi54bWxMj8FOwzAQRO9I/IO1SNyok4oUCNlUFYITEiINB45OvE2sxusQ&#10;u234ewyXcllpNKOZt8V6toM40uSNY4R0kYAgbp023CF81C839yB8UKzV4JgQvsnDury8KFSu3Ykr&#10;Om5DJ2IJ+1wh9CGMuZS+7ckqv3AjcfR2brIqRDl1Uk/qFMvtIJdJspJWGY4LvRrpqad2vz1YhM0n&#10;V8/m6615r3aVqeuHhF9Xe8Trq3nzCCLQHM5h+MWP6FBGpsYdWHsxIMRHwt+NXpbeZSAahOVtmoEs&#10;C/mfvvwBAAD//wMAUEsBAi0AFAAGAAgAAAAhALaDOJL+AAAA4QEAABMAAAAAAAAAAAAAAAAAAAAA&#10;AFtDb250ZW50X1R5cGVzXS54bWxQSwECLQAUAAYACAAAACEAOP0h/9YAAACUAQAACwAAAAAAAAAA&#10;AAAAAAAvAQAAX3JlbHMvLnJlbHNQSwECLQAUAAYACAAAACEA+JRpyawCAACqBQAADgAAAAAAAAAA&#10;AAAAAAAuAgAAZHJzL2Uyb0RvYy54bWxQSwECLQAUAAYACAAAACEAUIg7kdwAAAAFAQAADwAAAAAA&#10;AAAAAAAAAAAG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  <w:gridCol w:w="4662"/>
                      </w:tblGrid>
                      <w:tr w:rsidR="003F2A50">
                        <w:trPr>
                          <w:trHeight w:val="447"/>
                        </w:trPr>
                        <w:tc>
                          <w:tcPr>
                            <w:tcW w:w="534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51" w:line="376" w:lineRule="exact"/>
                              <w:ind w:left="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33CC66"/>
                                <w:sz w:val="36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4662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97"/>
                              <w:ind w:left="5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Objectif </w:t>
                            </w:r>
                            <w:r w:rsidRPr="00BC69FA"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  <w:t>atteint</w:t>
                            </w:r>
                            <w:r w:rsidR="00BC69FA" w:rsidRPr="00BC69FA"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  <w:t xml:space="preserve"> /voir dépassé</w:t>
                            </w:r>
                            <w:r w:rsidR="00594311"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  <w:t xml:space="preserve"> (expert)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. L'élève obtient une réussite.</w:t>
                            </w:r>
                          </w:p>
                        </w:tc>
                      </w:tr>
                      <w:tr w:rsidR="003F2A50">
                        <w:trPr>
                          <w:trHeight w:val="622"/>
                        </w:trPr>
                        <w:tc>
                          <w:tcPr>
                            <w:tcW w:w="534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103"/>
                              <w:ind w:left="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D7EB1">
                              <w:rPr>
                                <w:b/>
                                <w:color w:val="92D050"/>
                                <w:sz w:val="36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4662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63" w:line="235" w:lineRule="auto"/>
                              <w:ind w:left="5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Objectif </w:t>
                            </w:r>
                            <w:r w:rsidRPr="00BC69FA"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  <w:t>atteint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malgré des erreurs ou avec de l'aide, l'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élève obtient </w:t>
                            </w:r>
                            <w:r w:rsidRPr="00BC69FA">
                              <w:rPr>
                                <w:rFonts w:ascii="Comic Sans MS" w:hAnsi="Comic Sans MS"/>
                                <w:sz w:val="18"/>
                              </w:rPr>
                              <w:t>une réussite partielle</w:t>
                            </w:r>
                            <w:r w:rsidR="00BC69FA" w:rsidRPr="00BC69FA"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3F2A50">
                        <w:trPr>
                          <w:trHeight w:val="613"/>
                        </w:trPr>
                        <w:tc>
                          <w:tcPr>
                            <w:tcW w:w="534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97"/>
                              <w:ind w:left="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D7EB1">
                              <w:rPr>
                                <w:b/>
                                <w:color w:val="E36C0A" w:themeColor="accent6" w:themeShade="BF"/>
                                <w:sz w:val="36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4662" w:type="dxa"/>
                          </w:tcPr>
                          <w:p w:rsidR="003F2A50" w:rsidRDefault="002772A8" w:rsidP="006B2F52">
                            <w:pPr>
                              <w:pStyle w:val="TableParagraph"/>
                              <w:spacing w:before="55" w:line="237" w:lineRule="auto"/>
                              <w:ind w:left="5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L'élève n'a pas atteint l'objectif mais commence à avoir des notions</w:t>
                            </w:r>
                            <w:r w:rsidR="00BC69FA">
                              <w:rPr>
                                <w:rFonts w:ascii="Comic Sans MS" w:hAnsi="Comic Sans MS"/>
                                <w:sz w:val="18"/>
                              </w:rPr>
                              <w:t xml:space="preserve">. </w:t>
                            </w:r>
                            <w:r w:rsidR="006B2F52"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  <w:t>Partiellement atteint</w:t>
                            </w:r>
                            <w:r w:rsidR="006B2F52"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3F2A50">
                        <w:trPr>
                          <w:trHeight w:val="512"/>
                        </w:trPr>
                        <w:tc>
                          <w:tcPr>
                            <w:tcW w:w="534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51"/>
                              <w:ind w:left="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4662" w:type="dxa"/>
                          </w:tcPr>
                          <w:p w:rsidR="003F2A50" w:rsidRDefault="002772A8" w:rsidP="00BC69FA">
                            <w:pPr>
                              <w:pStyle w:val="TableParagraph"/>
                              <w:ind w:left="5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L'élève est passé à </w:t>
                            </w:r>
                            <w:r w:rsidR="003D7EB1">
                              <w:rPr>
                                <w:rFonts w:ascii="Comic Sans MS" w:hAnsi="Comic Sans MS"/>
                                <w:sz w:val="18"/>
                              </w:rPr>
                              <w:t>côté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de l'objectif.</w:t>
                            </w:r>
                            <w:r w:rsidR="00BC69FA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BC69FA" w:rsidRPr="006B2F52"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  <w:t>Non atteint</w:t>
                            </w:r>
                            <w:r w:rsidR="00BC69FA"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F2A50" w:rsidRDefault="003F2A50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772A8">
        <w:rPr>
          <w:u w:val="none"/>
        </w:rPr>
        <w:tab/>
      </w:r>
      <w:r>
        <w:rPr>
          <w:noProof/>
          <w:position w:val="1"/>
          <w:u w:val="none"/>
          <w:lang w:bidi="ar-SA"/>
        </w:rPr>
        <mc:AlternateContent>
          <mc:Choice Requires="wps">
            <w:drawing>
              <wp:inline distT="0" distB="0" distL="0" distR="0" wp14:anchorId="222A6230" wp14:editId="4F058C53">
                <wp:extent cx="3343275" cy="1457325"/>
                <wp:effectExtent l="0" t="0" r="9525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103" w:type="dxa"/>
                              <w:tblInd w:w="139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4501"/>
                            </w:tblGrid>
                            <w:tr w:rsidR="003F2A50" w:rsidTr="00852B5E">
                              <w:trPr>
                                <w:trHeight w:val="357"/>
                              </w:trPr>
                              <w:tc>
                                <w:tcPr>
                                  <w:tcW w:w="602" w:type="dxa"/>
                                </w:tcPr>
                                <w:p w:rsidR="003F2A50" w:rsidRDefault="002772A8" w:rsidP="00852B5E">
                                  <w:pPr>
                                    <w:pStyle w:val="TableParagraph"/>
                                    <w:spacing w:before="74"/>
                                    <w:ind w:left="-143" w:right="228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51"/>
                                    <w:ind w:left="56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</w:rPr>
                                    <w:t xml:space="preserve">→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L'élève a validé la compétence (</w:t>
                                  </w:r>
                                  <w:r w:rsidRPr="001A2188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</w:rPr>
                                    <w:t>Acquis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F2A50" w:rsidTr="00852B5E">
                              <w:trPr>
                                <w:trHeight w:val="609"/>
                              </w:trPr>
                              <w:tc>
                                <w:tcPr>
                                  <w:tcW w:w="602" w:type="dxa"/>
                                </w:tcPr>
                                <w:p w:rsidR="003F2A50" w:rsidRDefault="003F2A5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mic Sans MS"/>
                                      <w:sz w:val="14"/>
                                    </w:rPr>
                                  </w:pPr>
                                </w:p>
                                <w:p w:rsidR="003F2A50" w:rsidRDefault="002772A8" w:rsidP="00D32B14">
                                  <w:pPr>
                                    <w:pStyle w:val="TableParagraph"/>
                                    <w:ind w:left="-3" w:right="162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53" w:line="237" w:lineRule="auto"/>
                                    <w:ind w:left="56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</w:rPr>
                                    <w:t xml:space="preserve">→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L'élève a validé la compétence mais celle-ci doit être consolidée (</w:t>
                                  </w:r>
                                  <w:r w:rsidRPr="001A2188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</w:rPr>
                                    <w:t>Acquis à renforcer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F2A50" w:rsidTr="00852B5E">
                              <w:trPr>
                                <w:trHeight w:val="858"/>
                              </w:trPr>
                              <w:tc>
                                <w:tcPr>
                                  <w:tcW w:w="602" w:type="dxa"/>
                                </w:tcPr>
                                <w:p w:rsidR="003F2A50" w:rsidRDefault="003F2A5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omic Sans MS"/>
                                      <w:sz w:val="23"/>
                                    </w:rPr>
                                  </w:pPr>
                                </w:p>
                                <w:p w:rsidR="003F2A50" w:rsidRDefault="002772A8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EA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:rsidR="003F2A50" w:rsidRDefault="002772A8" w:rsidP="00852B5E">
                                  <w:pPr>
                                    <w:pStyle w:val="TableParagraph"/>
                                    <w:spacing w:before="53" w:line="237" w:lineRule="auto"/>
                                    <w:ind w:left="56" w:right="51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</w:rPr>
                                    <w:t xml:space="preserve">→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L'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élève ne maîtrise pas suffisamment la compétence pour pouvoir la valider. Il </w:t>
                                  </w:r>
                                  <w:r w:rsidR="001C567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reste du travail à accomplir. (</w:t>
                                  </w:r>
                                  <w:r w:rsidRPr="001A2188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</w:rPr>
                                    <w:t>En</w:t>
                                  </w:r>
                                  <w:r w:rsidRPr="001A2188">
                                    <w:rPr>
                                      <w:rFonts w:ascii="Comic Sans MS" w:hAnsi="Comic Sans MS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1A2188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</w:rPr>
                                    <w:t>acquisition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F2A50" w:rsidTr="00852B5E">
                              <w:trPr>
                                <w:trHeight w:val="418"/>
                              </w:trPr>
                              <w:tc>
                                <w:tcPr>
                                  <w:tcW w:w="602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72"/>
                                    <w:ind w:right="162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</w:tcPr>
                                <w:p w:rsidR="003F2A50" w:rsidRDefault="002772A8">
                                  <w:pPr>
                                    <w:pStyle w:val="TableParagraph"/>
                                    <w:spacing w:before="51"/>
                                    <w:ind w:left="56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</w:rPr>
                                    <w:t xml:space="preserve">→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Le niveau n'est pas suffisant (</w:t>
                                  </w:r>
                                  <w:r w:rsidRPr="001A2188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</w:rPr>
                                    <w:t>Non acquis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F2A50" w:rsidRDefault="003F2A5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A6230" id="Text Box 3" o:spid="_x0000_s1027" type="#_x0000_t202" style="width:263.2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99sAIAALEFAAAOAAAAZHJzL2Uyb0RvYy54bWysVNtu2zAMfR+wfxD07vqai406RRvHw4Du&#10;ArT7AMWWY2G25ElK7G7Yv4+S4zRpMWDY5geBlqhDHvKI1zdD26ADlYoJnmL/ysOI8kKUjO9S/OUx&#10;d5YYKU14SRrBaYqfqMI3q7dvrvsuoYGoRVNSiQCEq6TvUlxr3SWuq4qatkRdiY5yOKyEbImGX7lz&#10;S0l6QG8bN/C8udsLWXZSFFQp2M3GQ7yy+FVFC/2pqhTVqEkx5KbtKu26Nau7uibJTpKuZsUxDfIX&#10;WbSEcQh6gsqIJmgv2SuolhVSKFHpq0K0rqgqVlDLAdj43gs2DzXpqOUCxVHdqUzq/8EWHw+fJWJl&#10;ikOMOGmhRY900OhODCg01ek7lYDTQwdueoBt6LJlqrp7UXxViIt1TfiO3kop+pqSErLzzU337OqI&#10;owzItv8gSghD9lpYoKGSrSkdFAMBOnTp6dQZk0oBm2EYhcFihlEBZ340W4TBzMYgyXS9k0q/o6JF&#10;xkixhNZbeHK4V9qkQ5LJxUTjImdNY9vf8IsNcBx3IDhcNWcmDdvNH7EXb5abZeREwXzjRF6WObf5&#10;OnLmub+YZWG2Xmf+TxPXj5KalSXlJsykLD/6s84dNT5q4qQtJRpWGjiTkpK77bqR6EBA2bn9jgU5&#10;c3Mv07BFAC4vKPlB5N0FsZPPlwsnyqOZEy+8peP58V0896I4yvJLSveM03+nhPoUxzPoo6XzW26e&#10;/V5zI0nLNMyOhrUpXp6cSGI0uOGlba0mrBnts1KY9J9LAe2eGm0Va0Q6ylUP28E+DStno+atKJ9A&#10;wlKAwECnMPfAqIX8jlEPMyTF6tueSIpR857DMzADZzLkZGwng/ACrqZYYzSaaz0Opn0n2a4G5PGh&#10;cXELT6ViVsTPWRwfGMwFy+U4w8zgOf+3Xs+TdvULAAD//wMAUEsDBBQABgAIAAAAIQAYp3vd3AAA&#10;AAUBAAAPAAAAZHJzL2Rvd25yZXYueG1sTI9BS8NAEIXvgv9hGcGb3RhIsDGTUkRPgpjGg8dNdpos&#10;zc7G7LaN/97Vi70MPN7jvW/KzWJHcaLZG8cI96sEBHHntOEe4aN5uXsA4YNirUbHhPBNHjbV9VWp&#10;Cu3OXNNpF3oRS9gXCmEIYSqk9N1AVvmVm4ijt3ezVSHKuZd6VudYbkeZJkkurTIcFwY10dNA3WF3&#10;tAjbT66fzddb+17va9M064Rf8wPi7c2yfQQRaAn/YfjFj+hQRabWHVl7MSLER8LfjV6W5hmIFiFN&#10;1xnIqpSX9NUPAAAA//8DAFBLAQItABQABgAIAAAAIQC2gziS/gAAAOEBAAATAAAAAAAAAAAAAAAA&#10;AAAAAABbQ29udGVudF9UeXBlc10ueG1sUEsBAi0AFAAGAAgAAAAhADj9If/WAAAAlAEAAAsAAAAA&#10;AAAAAAAAAAAALwEAAF9yZWxzLy5yZWxzUEsBAi0AFAAGAAgAAAAhAEIM332wAgAAsQUAAA4AAAAA&#10;AAAAAAAAAAAALgIAAGRycy9lMm9Eb2MueG1sUEsBAi0AFAAGAAgAAAAhABine93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5103" w:type="dxa"/>
                        <w:tblInd w:w="139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4501"/>
                      </w:tblGrid>
                      <w:tr w:rsidR="003F2A50" w:rsidTr="00852B5E">
                        <w:trPr>
                          <w:trHeight w:val="357"/>
                        </w:trPr>
                        <w:tc>
                          <w:tcPr>
                            <w:tcW w:w="602" w:type="dxa"/>
                          </w:tcPr>
                          <w:p w:rsidR="003F2A50" w:rsidRDefault="002772A8" w:rsidP="00852B5E">
                            <w:pPr>
                              <w:pStyle w:val="TableParagraph"/>
                              <w:spacing w:before="74"/>
                              <w:ind w:left="-143" w:right="228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01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51"/>
                              <w:ind w:left="56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L'élève a validé la compétence (</w:t>
                            </w:r>
                            <w:r w:rsidRPr="001A218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Acquis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3F2A50" w:rsidTr="00852B5E">
                        <w:trPr>
                          <w:trHeight w:val="609"/>
                        </w:trPr>
                        <w:tc>
                          <w:tcPr>
                            <w:tcW w:w="602" w:type="dxa"/>
                          </w:tcPr>
                          <w:p w:rsidR="003F2A50" w:rsidRDefault="003F2A50">
                            <w:pPr>
                              <w:pStyle w:val="TableParagraph"/>
                              <w:spacing w:before="3"/>
                              <w:rPr>
                                <w:rFonts w:ascii="Comic Sans MS"/>
                                <w:sz w:val="14"/>
                              </w:rPr>
                            </w:pPr>
                          </w:p>
                          <w:p w:rsidR="003F2A50" w:rsidRDefault="002772A8" w:rsidP="00D32B14">
                            <w:pPr>
                              <w:pStyle w:val="TableParagraph"/>
                              <w:ind w:left="-3" w:right="162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4501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53" w:line="237" w:lineRule="auto"/>
                              <w:ind w:left="56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L'élève a validé la compétence mais celle-ci doit être consolidée (</w:t>
                            </w:r>
                            <w:r w:rsidRPr="001A218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Acquis à renforcer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3F2A50" w:rsidTr="00852B5E">
                        <w:trPr>
                          <w:trHeight w:val="858"/>
                        </w:trPr>
                        <w:tc>
                          <w:tcPr>
                            <w:tcW w:w="602" w:type="dxa"/>
                          </w:tcPr>
                          <w:p w:rsidR="003F2A50" w:rsidRDefault="003F2A50">
                            <w:pPr>
                              <w:pStyle w:val="TableParagraph"/>
                              <w:spacing w:before="4"/>
                              <w:rPr>
                                <w:rFonts w:ascii="Comic Sans MS"/>
                                <w:sz w:val="23"/>
                              </w:rPr>
                            </w:pPr>
                          </w:p>
                          <w:p w:rsidR="003F2A50" w:rsidRDefault="002772A8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EA</w:t>
                            </w:r>
                          </w:p>
                        </w:tc>
                        <w:tc>
                          <w:tcPr>
                            <w:tcW w:w="4501" w:type="dxa"/>
                          </w:tcPr>
                          <w:p w:rsidR="003F2A50" w:rsidRDefault="002772A8" w:rsidP="00852B5E">
                            <w:pPr>
                              <w:pStyle w:val="TableParagraph"/>
                              <w:spacing w:before="53" w:line="237" w:lineRule="auto"/>
                              <w:ind w:left="56" w:right="51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L'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élève ne maîtrise pas suffisamment la compétence pour pouvoir la valider. Il </w:t>
                            </w:r>
                            <w:r w:rsidR="001C567A">
                              <w:rPr>
                                <w:rFonts w:ascii="Comic Sans MS" w:hAnsi="Comic Sans MS"/>
                                <w:sz w:val="18"/>
                              </w:rPr>
                              <w:t>reste du travail à accomplir. (</w:t>
                            </w:r>
                            <w:r w:rsidRPr="001A218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En</w:t>
                            </w:r>
                            <w:r w:rsidRPr="001A2188">
                              <w:rPr>
                                <w:rFonts w:ascii="Comic Sans MS" w:hAnsi="Comic Sans MS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1A218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acquisition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3F2A50" w:rsidTr="00852B5E">
                        <w:trPr>
                          <w:trHeight w:val="418"/>
                        </w:trPr>
                        <w:tc>
                          <w:tcPr>
                            <w:tcW w:w="602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72"/>
                              <w:ind w:right="162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4501" w:type="dxa"/>
                          </w:tcPr>
                          <w:p w:rsidR="003F2A50" w:rsidRDefault="002772A8">
                            <w:pPr>
                              <w:pStyle w:val="TableParagraph"/>
                              <w:spacing w:before="51"/>
                              <w:ind w:left="56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 xml:space="preserve">→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Le niveau n'est pas suffisant (</w:t>
                            </w:r>
                            <w:r w:rsidRPr="001A218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Non acquis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3F2A50" w:rsidRDefault="003F2A50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F2A50" w:rsidRDefault="003F2A50">
      <w:pPr>
        <w:pStyle w:val="Corpsdetexte"/>
        <w:spacing w:before="9"/>
        <w:rPr>
          <w:sz w:val="8"/>
          <w:u w:val="none"/>
        </w:rPr>
      </w:pPr>
    </w:p>
    <w:p w:rsidR="00BC69FA" w:rsidRDefault="00BC69FA" w:rsidP="003D7EB1">
      <w:pPr>
        <w:pStyle w:val="Corpsdetexte"/>
        <w:spacing w:before="59" w:after="2"/>
        <w:ind w:left="267"/>
      </w:pPr>
    </w:p>
    <w:p w:rsidR="003D7EB1" w:rsidRDefault="003D7EB1" w:rsidP="003D7EB1">
      <w:pPr>
        <w:pStyle w:val="Corpsdetexte"/>
        <w:spacing w:before="59" w:after="2"/>
        <w:ind w:left="267"/>
      </w:pPr>
      <w:r>
        <w:t>La maîtrise des compétences du socle commun sera évaluée en fonction du tableau suivant :</w:t>
      </w:r>
    </w:p>
    <w:p w:rsidR="00594311" w:rsidRDefault="00594311" w:rsidP="003D7EB1">
      <w:pPr>
        <w:pStyle w:val="Corpsdetexte"/>
        <w:spacing w:before="59" w:after="2"/>
        <w:ind w:left="267"/>
      </w:pPr>
    </w:p>
    <w:tbl>
      <w:tblPr>
        <w:tblStyle w:val="TableNormal"/>
        <w:tblW w:w="113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31"/>
        <w:gridCol w:w="1731"/>
        <w:gridCol w:w="1728"/>
        <w:gridCol w:w="1731"/>
        <w:gridCol w:w="1419"/>
        <w:gridCol w:w="1275"/>
      </w:tblGrid>
      <w:tr w:rsidR="003D7EB1" w:rsidTr="001C567A">
        <w:trPr>
          <w:trHeight w:val="4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3D7EB1" w:rsidRDefault="003D7EB1">
            <w:pPr>
              <w:pStyle w:val="TableParagraph"/>
              <w:spacing w:line="419" w:lineRule="exact"/>
              <w:ind w:left="1"/>
              <w:jc w:val="center"/>
              <w:rPr>
                <w:b/>
                <w:sz w:val="36"/>
                <w:lang w:val="en-US" w:eastAsia="en-US"/>
              </w:rPr>
            </w:pPr>
            <w:r w:rsidRPr="001C567A">
              <w:rPr>
                <w:b/>
                <w:color w:val="FFFFFF" w:themeColor="background1"/>
                <w:sz w:val="36"/>
                <w:lang w:val="en-US" w:eastAsia="en-US"/>
              </w:rPr>
              <w:t>A</w:t>
            </w:r>
            <w:r w:rsidRPr="001C567A">
              <w:rPr>
                <w:b/>
                <w:color w:val="FFFFFF" w:themeColor="background1"/>
                <w:sz w:val="36"/>
                <w:lang w:val="en-US" w:eastAsia="en-US"/>
              </w:rPr>
              <w:t>+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hideMark/>
          </w:tcPr>
          <w:p w:rsidR="003D7EB1" w:rsidRDefault="003D7EB1">
            <w:pPr>
              <w:pStyle w:val="TableParagraph"/>
              <w:spacing w:line="419" w:lineRule="exact"/>
              <w:ind w:left="4"/>
              <w:jc w:val="center"/>
              <w:rPr>
                <w:b/>
                <w:sz w:val="36"/>
                <w:lang w:val="en-US" w:eastAsia="en-US"/>
              </w:rPr>
            </w:pPr>
            <w:r>
              <w:rPr>
                <w:b/>
                <w:sz w:val="36"/>
                <w:lang w:val="en-US" w:eastAsia="en-US"/>
              </w:rPr>
              <w:t>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D7EB1" w:rsidRDefault="003D7EB1">
            <w:pPr>
              <w:pStyle w:val="TableParagraph"/>
              <w:spacing w:line="419" w:lineRule="exact"/>
              <w:ind w:left="2"/>
              <w:jc w:val="center"/>
              <w:rPr>
                <w:b/>
                <w:sz w:val="36"/>
                <w:lang w:val="en-US" w:eastAsia="en-US"/>
              </w:rPr>
            </w:pPr>
            <w:r>
              <w:rPr>
                <w:b/>
                <w:sz w:val="36"/>
                <w:lang w:val="en-US" w:eastAsia="en-US"/>
              </w:rPr>
              <w:t>B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D7EB1" w:rsidRDefault="003D7EB1">
            <w:pPr>
              <w:pStyle w:val="TableParagraph"/>
              <w:spacing w:line="419" w:lineRule="exact"/>
              <w:ind w:left="3"/>
              <w:jc w:val="center"/>
              <w:rPr>
                <w:b/>
                <w:sz w:val="36"/>
                <w:lang w:val="en-US" w:eastAsia="en-US"/>
              </w:rPr>
            </w:pPr>
            <w:r>
              <w:rPr>
                <w:b/>
                <w:sz w:val="36"/>
                <w:lang w:val="en-US" w:eastAsia="en-US"/>
              </w:rPr>
              <w:t>C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D7EB1" w:rsidRDefault="003D7EB1">
            <w:pPr>
              <w:pStyle w:val="TableParagraph"/>
              <w:spacing w:line="419" w:lineRule="exact"/>
              <w:ind w:left="4"/>
              <w:jc w:val="center"/>
              <w:rPr>
                <w:b/>
                <w:sz w:val="36"/>
                <w:lang w:val="en-US" w:eastAsia="en-US"/>
              </w:rPr>
            </w:pPr>
            <w:r>
              <w:rPr>
                <w:b/>
                <w:sz w:val="36"/>
                <w:lang w:val="en-US" w:eastAsia="en-US"/>
              </w:rPr>
              <w:t>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hideMark/>
          </w:tcPr>
          <w:p w:rsidR="003D7EB1" w:rsidRDefault="003D7EB1">
            <w:pPr>
              <w:pStyle w:val="TableParagraph"/>
              <w:spacing w:line="219" w:lineRule="exact"/>
              <w:ind w:left="146" w:right="14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 xml:space="preserve">Non </w:t>
            </w:r>
            <w:proofErr w:type="spellStart"/>
            <w:r>
              <w:rPr>
                <w:b/>
                <w:sz w:val="18"/>
                <w:lang w:val="en-US" w:eastAsia="en-US"/>
              </w:rPr>
              <w:t>évaluable</w:t>
            </w:r>
            <w:proofErr w:type="spellEnd"/>
          </w:p>
          <w:p w:rsidR="003D7EB1" w:rsidRDefault="003D7EB1">
            <w:pPr>
              <w:pStyle w:val="TableParagraph"/>
              <w:spacing w:before="1" w:line="199" w:lineRule="exact"/>
              <w:ind w:left="146" w:right="10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(N)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D7EB1" w:rsidRDefault="003D7EB1">
            <w:pPr>
              <w:pStyle w:val="TableParagraph"/>
              <w:spacing w:line="219" w:lineRule="exact"/>
              <w:ind w:left="164" w:right="160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Absent</w:t>
            </w:r>
          </w:p>
          <w:p w:rsidR="003D7EB1" w:rsidRDefault="003D7EB1">
            <w:pPr>
              <w:pStyle w:val="TableParagraph"/>
              <w:spacing w:before="1" w:line="199" w:lineRule="exact"/>
              <w:ind w:left="164" w:right="160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(A</w:t>
            </w:r>
            <w:r w:rsidR="001C567A">
              <w:rPr>
                <w:b/>
                <w:sz w:val="18"/>
                <w:lang w:val="en-US" w:eastAsia="en-US"/>
              </w:rPr>
              <w:t>bs</w:t>
            </w:r>
            <w:r>
              <w:rPr>
                <w:b/>
                <w:sz w:val="18"/>
                <w:lang w:val="en-US" w:eastAsia="en-US"/>
              </w:rPr>
              <w:t>)</w:t>
            </w:r>
          </w:p>
        </w:tc>
      </w:tr>
      <w:tr w:rsidR="003D7EB1" w:rsidTr="001C567A">
        <w:trPr>
          <w:trHeight w:val="4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B1" w:rsidRDefault="003D7EB1">
            <w:pPr>
              <w:pStyle w:val="TableParagraph"/>
              <w:spacing w:before="109"/>
              <w:ind w:left="134" w:right="133"/>
              <w:jc w:val="center"/>
              <w:rPr>
                <w:b/>
                <w:i/>
                <w:sz w:val="18"/>
                <w:lang w:val="en-US" w:eastAsia="en-US"/>
              </w:rPr>
            </w:pPr>
            <w:proofErr w:type="spellStart"/>
            <w:r>
              <w:rPr>
                <w:b/>
                <w:i/>
                <w:sz w:val="18"/>
                <w:lang w:val="en-US" w:eastAsia="en-US"/>
              </w:rPr>
              <w:t>Excellente</w:t>
            </w:r>
            <w:proofErr w:type="spellEnd"/>
            <w:r>
              <w:rPr>
                <w:b/>
                <w:i/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lang w:val="en-US" w:eastAsia="en-US"/>
              </w:rPr>
              <w:t>maîtrise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B1" w:rsidRDefault="003D7EB1">
            <w:pPr>
              <w:pStyle w:val="TableParagraph"/>
              <w:spacing w:before="109"/>
              <w:ind w:left="70" w:right="69"/>
              <w:jc w:val="center"/>
              <w:rPr>
                <w:b/>
                <w:i/>
                <w:sz w:val="18"/>
                <w:lang w:val="en-US" w:eastAsia="en-US"/>
              </w:rPr>
            </w:pPr>
            <w:proofErr w:type="spellStart"/>
            <w:r>
              <w:rPr>
                <w:b/>
                <w:i/>
                <w:sz w:val="18"/>
                <w:lang w:val="en-US" w:eastAsia="en-US"/>
              </w:rPr>
              <w:t>Très</w:t>
            </w:r>
            <w:proofErr w:type="spellEnd"/>
            <w:r>
              <w:rPr>
                <w:b/>
                <w:i/>
                <w:sz w:val="18"/>
                <w:lang w:val="en-US" w:eastAsia="en-US"/>
              </w:rPr>
              <w:t xml:space="preserve"> bonne </w:t>
            </w:r>
            <w:proofErr w:type="spellStart"/>
            <w:r>
              <w:rPr>
                <w:b/>
                <w:i/>
                <w:sz w:val="18"/>
                <w:lang w:val="en-US" w:eastAsia="en-US"/>
              </w:rPr>
              <w:t>maîtrise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B1" w:rsidRDefault="003D7EB1">
            <w:pPr>
              <w:pStyle w:val="TableParagraph"/>
              <w:spacing w:before="109"/>
              <w:ind w:left="70" w:right="69"/>
              <w:jc w:val="center"/>
              <w:rPr>
                <w:b/>
                <w:i/>
                <w:sz w:val="18"/>
                <w:lang w:val="en-US" w:eastAsia="en-US"/>
              </w:rPr>
            </w:pPr>
            <w:proofErr w:type="spellStart"/>
            <w:r>
              <w:rPr>
                <w:b/>
                <w:i/>
                <w:w w:val="95"/>
                <w:sz w:val="18"/>
                <w:lang w:val="en-US" w:eastAsia="en-US"/>
              </w:rPr>
              <w:t>Maîtrise</w:t>
            </w:r>
            <w:proofErr w:type="spellEnd"/>
            <w:r>
              <w:rPr>
                <w:b/>
                <w:i/>
                <w:w w:val="95"/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18"/>
                <w:lang w:val="en-US" w:eastAsia="en-US"/>
              </w:rPr>
              <w:t>satisfaisante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B1" w:rsidRDefault="003D7EB1">
            <w:pPr>
              <w:pStyle w:val="TableParagraph"/>
              <w:spacing w:before="109"/>
              <w:ind w:left="133" w:right="133"/>
              <w:jc w:val="center"/>
              <w:rPr>
                <w:b/>
                <w:i/>
                <w:sz w:val="18"/>
                <w:lang w:val="en-US" w:eastAsia="en-US"/>
              </w:rPr>
            </w:pPr>
            <w:proofErr w:type="spellStart"/>
            <w:r>
              <w:rPr>
                <w:b/>
                <w:i/>
                <w:sz w:val="18"/>
                <w:lang w:val="en-US" w:eastAsia="en-US"/>
              </w:rPr>
              <w:t>Maîtrise</w:t>
            </w:r>
            <w:proofErr w:type="spellEnd"/>
            <w:r>
              <w:rPr>
                <w:b/>
                <w:i/>
                <w:sz w:val="18"/>
                <w:lang w:val="en-US" w:eastAsia="en-US"/>
              </w:rPr>
              <w:t xml:space="preserve"> fragile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B1" w:rsidRDefault="003D7EB1">
            <w:pPr>
              <w:pStyle w:val="TableParagraph"/>
              <w:spacing w:before="109"/>
              <w:ind w:left="70" w:right="69"/>
              <w:jc w:val="center"/>
              <w:rPr>
                <w:b/>
                <w:i/>
                <w:sz w:val="18"/>
                <w:lang w:val="en-US" w:eastAsia="en-US"/>
              </w:rPr>
            </w:pPr>
            <w:proofErr w:type="spellStart"/>
            <w:r>
              <w:rPr>
                <w:b/>
                <w:i/>
                <w:sz w:val="18"/>
                <w:lang w:val="en-US" w:eastAsia="en-US"/>
              </w:rPr>
              <w:t>Maîtrise</w:t>
            </w:r>
            <w:proofErr w:type="spellEnd"/>
            <w:r>
              <w:rPr>
                <w:b/>
                <w:i/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lang w:val="en-US" w:eastAsia="en-US"/>
              </w:rPr>
              <w:t>insuffisante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B1" w:rsidRPr="003D7EB1" w:rsidRDefault="003D7EB1">
            <w:pPr>
              <w:pStyle w:val="TableParagraph"/>
              <w:spacing w:line="219" w:lineRule="exact"/>
              <w:ind w:left="144" w:right="143"/>
              <w:jc w:val="center"/>
              <w:rPr>
                <w:b/>
                <w:i/>
                <w:sz w:val="18"/>
                <w:lang w:eastAsia="en-US"/>
              </w:rPr>
            </w:pPr>
            <w:r w:rsidRPr="003D7EB1">
              <w:rPr>
                <w:b/>
                <w:i/>
                <w:sz w:val="18"/>
                <w:lang w:eastAsia="en-US"/>
              </w:rPr>
              <w:t>Je n’ai pas été</w:t>
            </w:r>
          </w:p>
          <w:p w:rsidR="003D7EB1" w:rsidRPr="003D7EB1" w:rsidRDefault="003D7EB1">
            <w:pPr>
              <w:pStyle w:val="TableParagraph"/>
              <w:spacing w:before="1" w:line="199" w:lineRule="exact"/>
              <w:ind w:left="143" w:right="143"/>
              <w:jc w:val="center"/>
              <w:rPr>
                <w:b/>
                <w:i/>
                <w:sz w:val="18"/>
                <w:lang w:eastAsia="en-US"/>
              </w:rPr>
            </w:pPr>
            <w:r w:rsidRPr="003D7EB1">
              <w:rPr>
                <w:b/>
                <w:i/>
                <w:sz w:val="18"/>
                <w:lang w:eastAsia="en-US"/>
              </w:rPr>
              <w:t>évalué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B1" w:rsidRDefault="003D7EB1">
            <w:pPr>
              <w:pStyle w:val="TableParagraph"/>
              <w:spacing w:before="109"/>
              <w:ind w:left="162"/>
              <w:rPr>
                <w:b/>
                <w:i/>
                <w:sz w:val="18"/>
                <w:lang w:val="en-US" w:eastAsia="en-US"/>
              </w:rPr>
            </w:pPr>
            <w:proofErr w:type="spellStart"/>
            <w:r>
              <w:rPr>
                <w:b/>
                <w:i/>
                <w:sz w:val="18"/>
                <w:lang w:val="en-US" w:eastAsia="en-US"/>
              </w:rPr>
              <w:t>J’étais</w:t>
            </w:r>
            <w:proofErr w:type="spellEnd"/>
            <w:r>
              <w:rPr>
                <w:b/>
                <w:i/>
                <w:sz w:val="18"/>
                <w:lang w:val="en-US" w:eastAsia="en-US"/>
              </w:rPr>
              <w:t xml:space="preserve"> absent</w:t>
            </w:r>
          </w:p>
        </w:tc>
      </w:tr>
      <w:tr w:rsidR="003D7EB1" w:rsidTr="00594311">
        <w:trPr>
          <w:trHeight w:val="1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B1" w:rsidRPr="00186BF4" w:rsidRDefault="001C567A" w:rsidP="001C567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186BF4">
              <w:rPr>
                <w:b/>
                <w:sz w:val="20"/>
                <w:szCs w:val="20"/>
                <w:lang w:eastAsia="en-US"/>
              </w:rPr>
              <w:t>A</w:t>
            </w:r>
            <w:r w:rsidR="002772A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772A8">
              <w:rPr>
                <w:b/>
                <w:sz w:val="20"/>
                <w:szCs w:val="20"/>
                <w:lang w:eastAsia="en-US"/>
              </w:rPr>
              <w:t>(acquis)</w:t>
            </w:r>
          </w:p>
          <w:p w:rsidR="003D7EB1" w:rsidRPr="003D7EB1" w:rsidRDefault="003D7EB1">
            <w:pPr>
              <w:pStyle w:val="TableParagraph"/>
              <w:spacing w:before="98"/>
              <w:ind w:left="518" w:hanging="317"/>
              <w:rPr>
                <w:sz w:val="16"/>
                <w:lang w:eastAsia="en-US"/>
              </w:rPr>
            </w:pPr>
            <w:r w:rsidRPr="003D7EB1">
              <w:rPr>
                <w:spacing w:val="-6"/>
                <w:sz w:val="16"/>
                <w:lang w:eastAsia="en-US"/>
              </w:rPr>
              <w:t xml:space="preserve">Je </w:t>
            </w:r>
            <w:r w:rsidRPr="003D7EB1">
              <w:rPr>
                <w:spacing w:val="-9"/>
                <w:sz w:val="16"/>
                <w:lang w:eastAsia="en-US"/>
              </w:rPr>
              <w:t xml:space="preserve">suis </w:t>
            </w:r>
            <w:r w:rsidRPr="003D7EB1">
              <w:rPr>
                <w:spacing w:val="-10"/>
                <w:sz w:val="16"/>
                <w:lang w:eastAsia="en-US"/>
              </w:rPr>
              <w:t xml:space="preserve">allé(e) au-delà </w:t>
            </w:r>
            <w:r w:rsidRPr="003D7EB1">
              <w:rPr>
                <w:spacing w:val="-6"/>
                <w:sz w:val="16"/>
                <w:lang w:eastAsia="en-US"/>
              </w:rPr>
              <w:t xml:space="preserve">de </w:t>
            </w:r>
            <w:r w:rsidRPr="003D7EB1">
              <w:rPr>
                <w:spacing w:val="-10"/>
                <w:sz w:val="16"/>
                <w:lang w:eastAsia="en-US"/>
              </w:rPr>
              <w:t xml:space="preserve">l'objectif </w:t>
            </w:r>
            <w:r w:rsidRPr="003D7EB1">
              <w:rPr>
                <w:spacing w:val="-8"/>
                <w:sz w:val="16"/>
                <w:lang w:eastAsia="en-US"/>
              </w:rPr>
              <w:t>fixé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B1" w:rsidRPr="00186BF4" w:rsidRDefault="001C567A" w:rsidP="001C567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186BF4">
              <w:rPr>
                <w:b/>
                <w:sz w:val="20"/>
                <w:szCs w:val="20"/>
                <w:lang w:eastAsia="en-US"/>
              </w:rPr>
              <w:t>A</w:t>
            </w:r>
            <w:r w:rsidR="002772A8">
              <w:rPr>
                <w:b/>
                <w:sz w:val="20"/>
                <w:szCs w:val="20"/>
                <w:lang w:eastAsia="en-US"/>
              </w:rPr>
              <w:t xml:space="preserve"> (acquis)</w:t>
            </w:r>
          </w:p>
          <w:p w:rsidR="003D7EB1" w:rsidRPr="00594311" w:rsidRDefault="003D7EB1">
            <w:pPr>
              <w:pStyle w:val="TableParagraph"/>
              <w:spacing w:before="98"/>
              <w:ind w:left="520" w:right="487" w:firstLine="64"/>
              <w:rPr>
                <w:sz w:val="16"/>
                <w:lang w:eastAsia="en-US"/>
              </w:rPr>
            </w:pPr>
            <w:r w:rsidRPr="00594311">
              <w:rPr>
                <w:spacing w:val="-8"/>
                <w:sz w:val="16"/>
                <w:lang w:eastAsia="en-US"/>
              </w:rPr>
              <w:t xml:space="preserve">J'ai </w:t>
            </w:r>
            <w:r w:rsidRPr="00594311">
              <w:rPr>
                <w:spacing w:val="-10"/>
                <w:sz w:val="16"/>
                <w:lang w:eastAsia="en-US"/>
              </w:rPr>
              <w:t xml:space="preserve">atteint l'objectif </w:t>
            </w:r>
            <w:r w:rsidRPr="00594311">
              <w:rPr>
                <w:spacing w:val="-8"/>
                <w:sz w:val="16"/>
                <w:lang w:eastAsia="en-US"/>
              </w:rPr>
              <w:t>fixé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EB1" w:rsidRPr="003D7EB1" w:rsidRDefault="001C567A">
            <w:pPr>
              <w:pStyle w:val="TableParagraph"/>
              <w:spacing w:before="97"/>
              <w:ind w:left="211" w:right="208" w:hanging="1"/>
              <w:jc w:val="center"/>
              <w:rPr>
                <w:sz w:val="16"/>
                <w:lang w:eastAsia="en-US"/>
              </w:rPr>
            </w:pPr>
            <w:r>
              <w:rPr>
                <w:rFonts w:ascii="Arial"/>
                <w:b/>
                <w:sz w:val="18"/>
              </w:rPr>
              <w:t>AR</w:t>
            </w:r>
            <w:r w:rsidR="00186BF4">
              <w:rPr>
                <w:rFonts w:ascii="Arial"/>
                <w:b/>
                <w:sz w:val="18"/>
              </w:rPr>
              <w:t xml:space="preserve"> </w:t>
            </w:r>
            <w:r w:rsidR="00186BF4">
              <w:rPr>
                <w:rFonts w:ascii="Comic Sans MS" w:hAnsi="Comic Sans MS"/>
                <w:sz w:val="18"/>
              </w:rPr>
              <w:t>(</w:t>
            </w:r>
            <w:r w:rsidR="00186BF4" w:rsidRPr="001A2188">
              <w:rPr>
                <w:rFonts w:ascii="Comic Sans MS" w:hAnsi="Comic Sans MS"/>
                <w:b/>
                <w:sz w:val="18"/>
              </w:rPr>
              <w:t>Acquis à renforcer</w:t>
            </w:r>
            <w:r w:rsidR="00186BF4">
              <w:rPr>
                <w:rFonts w:ascii="Comic Sans MS" w:hAnsi="Comic Sans MS"/>
                <w:sz w:val="18"/>
              </w:rPr>
              <w:t>)</w:t>
            </w:r>
            <w:r w:rsidRPr="003D7EB1">
              <w:rPr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 xml:space="preserve">L'objectif est </w:t>
            </w:r>
            <w:r w:rsidR="003D7EB1" w:rsidRPr="003D7EB1">
              <w:rPr>
                <w:w w:val="95"/>
                <w:sz w:val="16"/>
                <w:lang w:eastAsia="en-US"/>
              </w:rPr>
              <w:t>globalement</w:t>
            </w:r>
            <w:r w:rsidR="003D7EB1" w:rsidRPr="003D7EB1">
              <w:rPr>
                <w:spacing w:val="-18"/>
                <w:w w:val="95"/>
                <w:sz w:val="16"/>
                <w:lang w:eastAsia="en-US"/>
              </w:rPr>
              <w:t xml:space="preserve"> </w:t>
            </w:r>
            <w:r w:rsidR="003D7EB1" w:rsidRPr="003D7EB1">
              <w:rPr>
                <w:w w:val="95"/>
                <w:sz w:val="16"/>
                <w:lang w:eastAsia="en-US"/>
              </w:rPr>
              <w:t>atteint, même</w:t>
            </w:r>
            <w:r w:rsidR="003D7EB1" w:rsidRPr="003D7EB1">
              <w:rPr>
                <w:spacing w:val="-9"/>
                <w:w w:val="95"/>
                <w:sz w:val="16"/>
                <w:lang w:eastAsia="en-US"/>
              </w:rPr>
              <w:t xml:space="preserve"> </w:t>
            </w:r>
            <w:r w:rsidR="003D7EB1" w:rsidRPr="003D7EB1">
              <w:rPr>
                <w:w w:val="95"/>
                <w:sz w:val="16"/>
                <w:lang w:eastAsia="en-US"/>
              </w:rPr>
              <w:t>si</w:t>
            </w:r>
            <w:r w:rsidR="003D7EB1" w:rsidRPr="003D7EB1">
              <w:rPr>
                <w:spacing w:val="-9"/>
                <w:w w:val="95"/>
                <w:sz w:val="16"/>
                <w:lang w:eastAsia="en-US"/>
              </w:rPr>
              <w:t xml:space="preserve"> </w:t>
            </w:r>
            <w:r w:rsidR="003D7EB1" w:rsidRPr="003D7EB1">
              <w:rPr>
                <w:w w:val="95"/>
                <w:sz w:val="16"/>
                <w:lang w:eastAsia="en-US"/>
              </w:rPr>
              <w:t>des</w:t>
            </w:r>
            <w:r w:rsidR="003D7EB1" w:rsidRPr="003D7EB1">
              <w:rPr>
                <w:spacing w:val="-11"/>
                <w:w w:val="95"/>
                <w:sz w:val="16"/>
                <w:lang w:eastAsia="en-US"/>
              </w:rPr>
              <w:t xml:space="preserve"> </w:t>
            </w:r>
            <w:r w:rsidR="003D7EB1" w:rsidRPr="003D7EB1">
              <w:rPr>
                <w:w w:val="95"/>
                <w:sz w:val="16"/>
                <w:lang w:eastAsia="en-US"/>
              </w:rPr>
              <w:t>progrès sont</w:t>
            </w:r>
            <w:r w:rsidR="003D7EB1" w:rsidRPr="003D7EB1">
              <w:rPr>
                <w:spacing w:val="-21"/>
                <w:w w:val="95"/>
                <w:sz w:val="16"/>
                <w:lang w:eastAsia="en-US"/>
              </w:rPr>
              <w:t xml:space="preserve"> </w:t>
            </w:r>
            <w:r w:rsidR="003D7EB1" w:rsidRPr="003D7EB1">
              <w:rPr>
                <w:w w:val="95"/>
                <w:sz w:val="16"/>
                <w:lang w:eastAsia="en-US"/>
              </w:rPr>
              <w:t>encore</w:t>
            </w:r>
            <w:r w:rsidR="003D7EB1" w:rsidRPr="003D7EB1">
              <w:rPr>
                <w:spacing w:val="-18"/>
                <w:w w:val="95"/>
                <w:sz w:val="16"/>
                <w:lang w:eastAsia="en-US"/>
              </w:rPr>
              <w:t xml:space="preserve"> </w:t>
            </w:r>
            <w:r w:rsidR="003D7EB1" w:rsidRPr="003D7EB1">
              <w:rPr>
                <w:w w:val="95"/>
                <w:sz w:val="16"/>
                <w:lang w:eastAsia="en-US"/>
              </w:rPr>
              <w:t>possibles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F4" w:rsidRDefault="001C567A" w:rsidP="001C567A">
            <w:pPr>
              <w:pStyle w:val="TableParagraph"/>
              <w:spacing w:before="1"/>
              <w:ind w:left="203" w:right="199" w:firstLine="4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Arial"/>
                <w:b/>
                <w:sz w:val="18"/>
              </w:rPr>
              <w:t>EA</w:t>
            </w:r>
            <w:r w:rsidR="00186BF4">
              <w:rPr>
                <w:rFonts w:ascii="Arial"/>
                <w:b/>
                <w:sz w:val="18"/>
              </w:rPr>
              <w:t xml:space="preserve"> </w:t>
            </w:r>
            <w:r w:rsidR="00186BF4">
              <w:rPr>
                <w:rFonts w:ascii="Comic Sans MS" w:hAnsi="Comic Sans MS"/>
                <w:sz w:val="18"/>
              </w:rPr>
              <w:t>(</w:t>
            </w:r>
            <w:r w:rsidR="00186BF4" w:rsidRPr="001A2188">
              <w:rPr>
                <w:rFonts w:ascii="Comic Sans MS" w:hAnsi="Comic Sans MS"/>
                <w:b/>
                <w:sz w:val="18"/>
              </w:rPr>
              <w:t>En</w:t>
            </w:r>
            <w:r w:rsidR="00186BF4" w:rsidRPr="001A2188">
              <w:rPr>
                <w:rFonts w:ascii="Comic Sans MS" w:hAnsi="Comic Sans MS"/>
                <w:b/>
                <w:spacing w:val="-5"/>
                <w:sz w:val="18"/>
              </w:rPr>
              <w:t xml:space="preserve"> </w:t>
            </w:r>
            <w:r w:rsidR="00186BF4" w:rsidRPr="001A2188">
              <w:rPr>
                <w:rFonts w:ascii="Comic Sans MS" w:hAnsi="Comic Sans MS"/>
                <w:b/>
                <w:sz w:val="18"/>
              </w:rPr>
              <w:t>acquisition</w:t>
            </w:r>
            <w:r w:rsidR="00186BF4">
              <w:rPr>
                <w:rFonts w:ascii="Comic Sans MS" w:hAnsi="Comic Sans MS"/>
                <w:sz w:val="18"/>
              </w:rPr>
              <w:t>)</w:t>
            </w:r>
          </w:p>
          <w:p w:rsidR="003D7EB1" w:rsidRPr="003D7EB1" w:rsidRDefault="001C567A" w:rsidP="00186BF4">
            <w:pPr>
              <w:pStyle w:val="TableParagraph"/>
              <w:spacing w:before="1"/>
              <w:ind w:left="203" w:right="199" w:firstLine="43"/>
              <w:jc w:val="both"/>
              <w:rPr>
                <w:sz w:val="16"/>
                <w:lang w:eastAsia="en-US"/>
              </w:rPr>
            </w:pPr>
            <w:r w:rsidRPr="003D7EB1">
              <w:rPr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>Je</w:t>
            </w:r>
            <w:r w:rsidR="003D7EB1" w:rsidRPr="003D7EB1">
              <w:rPr>
                <w:spacing w:val="-24"/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>dois</w:t>
            </w:r>
            <w:r w:rsidR="003D7EB1" w:rsidRPr="003D7EB1">
              <w:rPr>
                <w:spacing w:val="-23"/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>m’entrainer</w:t>
            </w:r>
            <w:r w:rsidR="003D7EB1" w:rsidRPr="003D7EB1">
              <w:rPr>
                <w:spacing w:val="-24"/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 xml:space="preserve">: </w:t>
            </w:r>
            <w:r w:rsidR="003D7EB1" w:rsidRPr="003D7EB1">
              <w:rPr>
                <w:w w:val="95"/>
                <w:sz w:val="16"/>
                <w:lang w:eastAsia="en-US"/>
              </w:rPr>
              <w:t>j'ai</w:t>
            </w:r>
            <w:r w:rsidR="003D7EB1" w:rsidRPr="003D7EB1">
              <w:rPr>
                <w:spacing w:val="-11"/>
                <w:w w:val="95"/>
                <w:sz w:val="16"/>
                <w:lang w:eastAsia="en-US"/>
              </w:rPr>
              <w:t xml:space="preserve"> </w:t>
            </w:r>
            <w:r w:rsidR="003D7EB1" w:rsidRPr="003D7EB1">
              <w:rPr>
                <w:w w:val="95"/>
                <w:sz w:val="16"/>
                <w:lang w:eastAsia="en-US"/>
              </w:rPr>
              <w:t>réussi</w:t>
            </w:r>
            <w:r w:rsidR="003D7EB1" w:rsidRPr="003D7EB1">
              <w:rPr>
                <w:spacing w:val="-9"/>
                <w:w w:val="95"/>
                <w:sz w:val="16"/>
                <w:lang w:eastAsia="en-US"/>
              </w:rPr>
              <w:t xml:space="preserve"> </w:t>
            </w:r>
            <w:r w:rsidR="003D7EB1" w:rsidRPr="003D7EB1">
              <w:rPr>
                <w:w w:val="95"/>
                <w:sz w:val="16"/>
                <w:lang w:eastAsia="en-US"/>
              </w:rPr>
              <w:t>à</w:t>
            </w:r>
            <w:r w:rsidR="003D7EB1" w:rsidRPr="003D7EB1">
              <w:rPr>
                <w:spacing w:val="-10"/>
                <w:w w:val="95"/>
                <w:sz w:val="16"/>
                <w:lang w:eastAsia="en-US"/>
              </w:rPr>
              <w:t xml:space="preserve"> </w:t>
            </w:r>
            <w:r w:rsidR="003D7EB1" w:rsidRPr="003D7EB1">
              <w:rPr>
                <w:w w:val="95"/>
                <w:sz w:val="16"/>
                <w:lang w:eastAsia="en-US"/>
              </w:rPr>
              <w:t xml:space="preserve">accomplir </w:t>
            </w:r>
            <w:r w:rsidR="003D7EB1" w:rsidRPr="003D7EB1">
              <w:rPr>
                <w:sz w:val="16"/>
                <w:lang w:eastAsia="en-US"/>
              </w:rPr>
              <w:t>une</w:t>
            </w:r>
            <w:r w:rsidR="003D7EB1" w:rsidRPr="003D7EB1">
              <w:rPr>
                <w:spacing w:val="-24"/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>partie</w:t>
            </w:r>
            <w:r w:rsidR="003D7EB1" w:rsidRPr="003D7EB1">
              <w:rPr>
                <w:spacing w:val="-23"/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>de</w:t>
            </w:r>
            <w:r w:rsidR="003D7EB1" w:rsidRPr="003D7EB1">
              <w:rPr>
                <w:spacing w:val="-23"/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>la</w:t>
            </w:r>
            <w:r w:rsidR="003D7EB1" w:rsidRPr="003D7EB1">
              <w:rPr>
                <w:spacing w:val="-24"/>
                <w:sz w:val="16"/>
                <w:lang w:eastAsia="en-US"/>
              </w:rPr>
              <w:t xml:space="preserve"> </w:t>
            </w:r>
            <w:r w:rsidR="003D7EB1" w:rsidRPr="003D7EB1">
              <w:rPr>
                <w:spacing w:val="-3"/>
                <w:sz w:val="16"/>
                <w:lang w:eastAsia="en-US"/>
              </w:rPr>
              <w:t xml:space="preserve">tâche </w:t>
            </w:r>
            <w:r w:rsidR="003D7EB1" w:rsidRPr="003D7EB1">
              <w:rPr>
                <w:sz w:val="16"/>
                <w:lang w:eastAsia="en-US"/>
              </w:rPr>
              <w:t>mais</w:t>
            </w:r>
            <w:r w:rsidR="003D7EB1" w:rsidRPr="003D7EB1">
              <w:rPr>
                <w:spacing w:val="-17"/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>des</w:t>
            </w:r>
            <w:r w:rsidR="003D7EB1" w:rsidRPr="003D7EB1">
              <w:rPr>
                <w:spacing w:val="-14"/>
                <w:sz w:val="16"/>
                <w:lang w:eastAsia="en-US"/>
              </w:rPr>
              <w:t xml:space="preserve"> </w:t>
            </w:r>
            <w:r w:rsidR="003D7EB1" w:rsidRPr="003D7EB1">
              <w:rPr>
                <w:sz w:val="16"/>
                <w:lang w:eastAsia="en-US"/>
              </w:rPr>
              <w:t>difficultés</w:t>
            </w:r>
          </w:p>
          <w:p w:rsidR="00BC69FA" w:rsidRDefault="001C567A" w:rsidP="00186BF4">
            <w:pPr>
              <w:pStyle w:val="TableParagraph"/>
              <w:spacing w:line="176" w:lineRule="exact"/>
              <w:jc w:val="both"/>
              <w:rPr>
                <w:sz w:val="16"/>
                <w:lang w:val="en-US" w:eastAsia="en-US"/>
              </w:rPr>
            </w:pPr>
            <w:r w:rsidRPr="00186BF4">
              <w:rPr>
                <w:sz w:val="16"/>
                <w:lang w:eastAsia="en-US"/>
              </w:rPr>
              <w:t xml:space="preserve">      </w:t>
            </w:r>
            <w:r w:rsidR="00BC69FA">
              <w:rPr>
                <w:sz w:val="16"/>
                <w:lang w:val="en-US" w:eastAsia="en-US"/>
              </w:rPr>
              <w:t>P</w:t>
            </w:r>
            <w:r w:rsidR="003D7EB1">
              <w:rPr>
                <w:sz w:val="16"/>
                <w:lang w:val="en-US" w:eastAsia="en-US"/>
              </w:rPr>
              <w:t>ersistent</w:t>
            </w:r>
            <w:bookmarkStart w:id="0" w:name="_GoBack"/>
            <w:bookmarkEnd w:id="0"/>
          </w:p>
          <w:p w:rsidR="00186BF4" w:rsidRDefault="00186BF4" w:rsidP="001C567A">
            <w:pPr>
              <w:pStyle w:val="TableParagraph"/>
              <w:spacing w:line="176" w:lineRule="exact"/>
              <w:rPr>
                <w:sz w:val="16"/>
                <w:lang w:val="en-US"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F4" w:rsidRDefault="001C567A" w:rsidP="001C567A">
            <w:pPr>
              <w:pStyle w:val="TableParagraph"/>
              <w:spacing w:before="1"/>
              <w:ind w:left="317" w:right="311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Arial"/>
                <w:b/>
                <w:sz w:val="18"/>
              </w:rPr>
              <w:t>NA</w:t>
            </w:r>
            <w:r w:rsidR="00186BF4">
              <w:rPr>
                <w:rFonts w:ascii="Arial"/>
                <w:b/>
                <w:sz w:val="18"/>
              </w:rPr>
              <w:t xml:space="preserve"> </w:t>
            </w:r>
            <w:r w:rsidR="00186BF4">
              <w:rPr>
                <w:rFonts w:ascii="Comic Sans MS" w:hAnsi="Comic Sans MS"/>
                <w:sz w:val="18"/>
              </w:rPr>
              <w:t>(</w:t>
            </w:r>
            <w:r w:rsidR="00186BF4" w:rsidRPr="001A2188">
              <w:rPr>
                <w:rFonts w:ascii="Comic Sans MS" w:hAnsi="Comic Sans MS"/>
                <w:b/>
                <w:sz w:val="18"/>
              </w:rPr>
              <w:t>Non acquis</w:t>
            </w:r>
            <w:r w:rsidR="00186BF4">
              <w:rPr>
                <w:rFonts w:ascii="Comic Sans MS" w:hAnsi="Comic Sans MS"/>
                <w:sz w:val="18"/>
              </w:rPr>
              <w:t>)</w:t>
            </w:r>
          </w:p>
          <w:p w:rsidR="003D7EB1" w:rsidRPr="003D7EB1" w:rsidRDefault="003D7EB1" w:rsidP="00186BF4">
            <w:pPr>
              <w:pStyle w:val="TableParagraph"/>
              <w:spacing w:before="1"/>
              <w:ind w:left="317" w:right="311"/>
              <w:jc w:val="center"/>
              <w:rPr>
                <w:sz w:val="16"/>
                <w:lang w:eastAsia="en-US"/>
              </w:rPr>
            </w:pPr>
            <w:r w:rsidRPr="003D7EB1">
              <w:rPr>
                <w:sz w:val="16"/>
                <w:lang w:eastAsia="en-US"/>
              </w:rPr>
              <w:t xml:space="preserve">Je </w:t>
            </w:r>
            <w:r w:rsidR="00186BF4">
              <w:rPr>
                <w:sz w:val="16"/>
                <w:lang w:eastAsia="en-US"/>
              </w:rPr>
              <w:t xml:space="preserve">dois </w:t>
            </w:r>
            <w:r w:rsidRPr="003D7EB1">
              <w:rPr>
                <w:sz w:val="16"/>
                <w:lang w:eastAsia="en-US"/>
              </w:rPr>
              <w:t>travailler la compétence</w:t>
            </w:r>
          </w:p>
          <w:p w:rsidR="003D7EB1" w:rsidRPr="003D7EB1" w:rsidRDefault="003D7EB1" w:rsidP="00186BF4">
            <w:pPr>
              <w:pStyle w:val="TableParagraph"/>
              <w:ind w:left="163" w:right="158"/>
              <w:jc w:val="center"/>
              <w:rPr>
                <w:sz w:val="16"/>
                <w:lang w:eastAsia="en-US"/>
              </w:rPr>
            </w:pPr>
            <w:r w:rsidRPr="003D7EB1">
              <w:rPr>
                <w:sz w:val="16"/>
                <w:lang w:eastAsia="en-US"/>
              </w:rPr>
              <w:t>de façon</w:t>
            </w:r>
            <w:r w:rsidRPr="003D7EB1">
              <w:rPr>
                <w:spacing w:val="-18"/>
                <w:sz w:val="16"/>
                <w:lang w:eastAsia="en-US"/>
              </w:rPr>
              <w:t xml:space="preserve"> </w:t>
            </w:r>
            <w:r w:rsidRPr="003D7EB1">
              <w:rPr>
                <w:sz w:val="16"/>
                <w:lang w:eastAsia="en-US"/>
              </w:rPr>
              <w:t>approfondie car je n'ai pas</w:t>
            </w:r>
            <w:r w:rsidRPr="003D7EB1">
              <w:rPr>
                <w:spacing w:val="-8"/>
                <w:sz w:val="16"/>
                <w:lang w:eastAsia="en-US"/>
              </w:rPr>
              <w:t xml:space="preserve"> </w:t>
            </w:r>
            <w:r w:rsidRPr="003D7EB1">
              <w:rPr>
                <w:sz w:val="16"/>
                <w:lang w:eastAsia="en-US"/>
              </w:rPr>
              <w:t>réussi</w:t>
            </w:r>
          </w:p>
          <w:p w:rsidR="003D7EB1" w:rsidRDefault="003D7EB1" w:rsidP="00186BF4">
            <w:pPr>
              <w:pStyle w:val="TableParagraph"/>
              <w:spacing w:line="178" w:lineRule="exact"/>
              <w:ind w:left="70" w:right="67"/>
              <w:jc w:val="center"/>
              <w:rPr>
                <w:sz w:val="16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à </w:t>
            </w:r>
            <w:proofErr w:type="spellStart"/>
            <w:r>
              <w:rPr>
                <w:sz w:val="16"/>
                <w:lang w:val="en-US" w:eastAsia="en-US"/>
              </w:rPr>
              <w:t>atteindre</w:t>
            </w:r>
            <w:proofErr w:type="spellEnd"/>
            <w:r>
              <w:rPr>
                <w:spacing w:val="-9"/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l'objectif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B1" w:rsidRPr="003D7EB1" w:rsidRDefault="003D7EB1">
            <w:pPr>
              <w:pStyle w:val="TableParagraph"/>
              <w:rPr>
                <w:sz w:val="16"/>
                <w:lang w:eastAsia="en-US"/>
              </w:rPr>
            </w:pPr>
          </w:p>
          <w:p w:rsidR="003D7EB1" w:rsidRPr="003D7EB1" w:rsidRDefault="003D7EB1" w:rsidP="001C567A">
            <w:pPr>
              <w:pStyle w:val="TableParagraph"/>
              <w:ind w:left="182" w:right="165" w:hanging="2"/>
              <w:jc w:val="center"/>
              <w:rPr>
                <w:sz w:val="16"/>
                <w:lang w:eastAsia="en-US"/>
              </w:rPr>
            </w:pPr>
            <w:r w:rsidRPr="003D7EB1">
              <w:rPr>
                <w:spacing w:val="-10"/>
                <w:sz w:val="16"/>
                <w:lang w:eastAsia="en-US"/>
              </w:rPr>
              <w:t xml:space="preserve">L'élève, </w:t>
            </w:r>
            <w:r w:rsidRPr="003D7EB1">
              <w:rPr>
                <w:spacing w:val="-6"/>
                <w:sz w:val="16"/>
                <w:lang w:eastAsia="en-US"/>
              </w:rPr>
              <w:t>bien</w:t>
            </w:r>
            <w:r>
              <w:rPr>
                <w:spacing w:val="-6"/>
                <w:sz w:val="16"/>
                <w:lang w:eastAsia="en-US"/>
              </w:rPr>
              <w:t xml:space="preserve"> </w:t>
            </w:r>
            <w:r w:rsidRPr="003D7EB1">
              <w:rPr>
                <w:spacing w:val="-6"/>
                <w:sz w:val="16"/>
                <w:lang w:eastAsia="en-US"/>
              </w:rPr>
              <w:t xml:space="preserve">que </w:t>
            </w:r>
            <w:r w:rsidRPr="003D7EB1">
              <w:rPr>
                <w:spacing w:val="-10"/>
                <w:sz w:val="16"/>
                <w:lang w:eastAsia="en-US"/>
              </w:rPr>
              <w:t>présent,</w:t>
            </w:r>
            <w:r w:rsidRPr="003D7EB1">
              <w:rPr>
                <w:spacing w:val="-16"/>
                <w:sz w:val="16"/>
                <w:lang w:eastAsia="en-US"/>
              </w:rPr>
              <w:t xml:space="preserve"> </w:t>
            </w:r>
            <w:r w:rsidRPr="003D7EB1">
              <w:rPr>
                <w:spacing w:val="-8"/>
                <w:sz w:val="16"/>
                <w:lang w:eastAsia="en-US"/>
              </w:rPr>
              <w:t>n'a</w:t>
            </w:r>
            <w:r w:rsidRPr="003D7EB1">
              <w:rPr>
                <w:spacing w:val="-17"/>
                <w:sz w:val="16"/>
                <w:lang w:eastAsia="en-US"/>
              </w:rPr>
              <w:t xml:space="preserve"> </w:t>
            </w:r>
            <w:r w:rsidRPr="003D7EB1">
              <w:rPr>
                <w:spacing w:val="-7"/>
                <w:sz w:val="16"/>
                <w:lang w:eastAsia="en-US"/>
              </w:rPr>
              <w:t>pas</w:t>
            </w:r>
            <w:r w:rsidRPr="003D7EB1">
              <w:rPr>
                <w:spacing w:val="-17"/>
                <w:sz w:val="16"/>
                <w:lang w:eastAsia="en-US"/>
              </w:rPr>
              <w:t xml:space="preserve"> </w:t>
            </w:r>
            <w:r w:rsidRPr="003D7EB1">
              <w:rPr>
                <w:spacing w:val="-6"/>
                <w:sz w:val="16"/>
                <w:lang w:eastAsia="en-US"/>
              </w:rPr>
              <w:t xml:space="preserve">pu </w:t>
            </w:r>
            <w:r w:rsidRPr="003D7EB1">
              <w:rPr>
                <w:spacing w:val="-9"/>
                <w:sz w:val="16"/>
                <w:lang w:eastAsia="en-US"/>
              </w:rPr>
              <w:t>être</w:t>
            </w:r>
            <w:r w:rsidRPr="003D7EB1">
              <w:rPr>
                <w:spacing w:val="-21"/>
                <w:sz w:val="16"/>
                <w:lang w:eastAsia="en-US"/>
              </w:rPr>
              <w:t xml:space="preserve"> </w:t>
            </w:r>
            <w:proofErr w:type="gramStart"/>
            <w:r w:rsidRPr="003D7EB1">
              <w:rPr>
                <w:spacing w:val="-9"/>
                <w:sz w:val="16"/>
                <w:lang w:eastAsia="en-US"/>
              </w:rPr>
              <w:t>évalué</w:t>
            </w:r>
            <w:r>
              <w:rPr>
                <w:spacing w:val="-9"/>
                <w:sz w:val="16"/>
                <w:lang w:eastAsia="en-US"/>
              </w:rPr>
              <w:t xml:space="preserve"> </w:t>
            </w:r>
            <w:r w:rsidR="001C567A">
              <w:rPr>
                <w:spacing w:val="-9"/>
                <w:sz w:val="16"/>
                <w:lang w:eastAsia="en-US"/>
              </w:rPr>
              <w:t>,</w:t>
            </w:r>
            <w:proofErr w:type="gramEnd"/>
            <w:r w:rsidR="001C567A">
              <w:rPr>
                <w:spacing w:val="-9"/>
                <w:sz w:val="16"/>
                <w:lang w:eastAsia="en-US"/>
              </w:rPr>
              <w:t xml:space="preserve"> dispensé.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B1" w:rsidRPr="003D7EB1" w:rsidRDefault="003D7EB1">
            <w:pPr>
              <w:pStyle w:val="TableParagraph"/>
              <w:rPr>
                <w:sz w:val="16"/>
                <w:lang w:eastAsia="en-US"/>
              </w:rPr>
            </w:pPr>
          </w:p>
          <w:p w:rsidR="003D7EB1" w:rsidRPr="003D7EB1" w:rsidRDefault="003D7EB1">
            <w:pPr>
              <w:pStyle w:val="TableParagraph"/>
              <w:ind w:left="177" w:right="160"/>
              <w:jc w:val="center"/>
              <w:rPr>
                <w:sz w:val="16"/>
                <w:lang w:eastAsia="en-US"/>
              </w:rPr>
            </w:pPr>
            <w:r w:rsidRPr="003D7EB1">
              <w:rPr>
                <w:spacing w:val="-9"/>
                <w:sz w:val="16"/>
                <w:lang w:eastAsia="en-US"/>
              </w:rPr>
              <w:t xml:space="preserve">Élève absent </w:t>
            </w:r>
            <w:r w:rsidRPr="003D7EB1">
              <w:rPr>
                <w:spacing w:val="-7"/>
                <w:sz w:val="16"/>
                <w:lang w:eastAsia="en-US"/>
              </w:rPr>
              <w:t xml:space="preserve">au </w:t>
            </w:r>
            <w:r w:rsidRPr="003D7EB1">
              <w:rPr>
                <w:spacing w:val="-9"/>
                <w:sz w:val="16"/>
                <w:lang w:eastAsia="en-US"/>
              </w:rPr>
              <w:t xml:space="preserve">cours </w:t>
            </w:r>
            <w:r w:rsidRPr="003D7EB1">
              <w:rPr>
                <w:spacing w:val="-6"/>
                <w:sz w:val="16"/>
                <w:lang w:eastAsia="en-US"/>
              </w:rPr>
              <w:t xml:space="preserve">de </w:t>
            </w:r>
            <w:r w:rsidRPr="003D7EB1">
              <w:rPr>
                <w:spacing w:val="-9"/>
                <w:sz w:val="16"/>
                <w:lang w:eastAsia="en-US"/>
              </w:rPr>
              <w:t xml:space="preserve">cette </w:t>
            </w:r>
            <w:r w:rsidRPr="003D7EB1">
              <w:rPr>
                <w:spacing w:val="-10"/>
                <w:sz w:val="16"/>
                <w:lang w:eastAsia="en-US"/>
              </w:rPr>
              <w:t>évaluation</w:t>
            </w:r>
          </w:p>
        </w:tc>
      </w:tr>
    </w:tbl>
    <w:p w:rsidR="001C567A" w:rsidRDefault="001C567A" w:rsidP="003D7EB1">
      <w:pPr>
        <w:ind w:left="698" w:right="463"/>
        <w:jc w:val="center"/>
        <w:rPr>
          <w:rFonts w:ascii="Wingdings" w:hAnsi="Wingdings"/>
          <w:b/>
          <w:color w:val="FF0000"/>
          <w:sz w:val="32"/>
        </w:rPr>
      </w:pPr>
    </w:p>
    <w:p w:rsidR="001C567A" w:rsidRDefault="001C567A" w:rsidP="003D7EB1">
      <w:pPr>
        <w:ind w:left="698" w:right="463"/>
        <w:jc w:val="center"/>
        <w:rPr>
          <w:rFonts w:ascii="Wingdings" w:hAnsi="Wingdings"/>
          <w:b/>
          <w:color w:val="FF0000"/>
          <w:sz w:val="32"/>
        </w:rPr>
      </w:pPr>
    </w:p>
    <w:p w:rsidR="003D7EB1" w:rsidRDefault="003D7EB1" w:rsidP="003D7EB1">
      <w:pPr>
        <w:ind w:left="698" w:right="463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Wingdings" w:hAnsi="Wingdings"/>
          <w:b/>
          <w:color w:val="FF0000"/>
          <w:sz w:val="32"/>
        </w:rPr>
        <w:t></w:t>
      </w:r>
      <w:r>
        <w:rPr>
          <w:b/>
          <w:color w:val="FF0000"/>
          <w:sz w:val="32"/>
        </w:rPr>
        <w:t xml:space="preserve"> Peu importe le point de départ, ce sont les efforts accomplis qui comptent !</w:t>
      </w:r>
    </w:p>
    <w:p w:rsidR="003D7EB1" w:rsidRDefault="003D7EB1" w:rsidP="003D7EB1">
      <w:pPr>
        <w:pStyle w:val="Corpsdetexte"/>
        <w:tabs>
          <w:tab w:val="left" w:pos="10881"/>
        </w:tabs>
        <w:spacing w:before="100"/>
        <w:ind w:left="130" w:right="123"/>
        <w:jc w:val="both"/>
      </w:pPr>
    </w:p>
    <w:p w:rsidR="003D7EB1" w:rsidRDefault="003D7EB1" w:rsidP="003D7EB1">
      <w:pPr>
        <w:pStyle w:val="Corpsdetexte"/>
        <w:tabs>
          <w:tab w:val="left" w:pos="10881"/>
        </w:tabs>
        <w:spacing w:before="100"/>
        <w:ind w:left="130" w:right="123"/>
        <w:jc w:val="both"/>
      </w:pPr>
    </w:p>
    <w:p w:rsidR="001A2188" w:rsidRDefault="002772A8" w:rsidP="003D7EB1">
      <w:pPr>
        <w:pStyle w:val="Corpsdetexte"/>
        <w:tabs>
          <w:tab w:val="left" w:pos="10881"/>
        </w:tabs>
        <w:spacing w:before="100"/>
        <w:ind w:left="130" w:right="123"/>
        <w:jc w:val="both"/>
        <w:rPr>
          <w:b/>
          <w:u w:val="none"/>
        </w:rPr>
      </w:pPr>
      <w:r w:rsidRPr="0009261A">
        <w:rPr>
          <w:b/>
          <w:sz w:val="36"/>
          <w:szCs w:val="36"/>
        </w:rPr>
        <w:t>Mais au fait, c'est quoi la</w:t>
      </w:r>
      <w:r w:rsidRPr="0009261A">
        <w:rPr>
          <w:b/>
          <w:spacing w:val="-18"/>
          <w:sz w:val="36"/>
          <w:szCs w:val="36"/>
        </w:rPr>
        <w:t xml:space="preserve"> </w:t>
      </w:r>
      <w:r w:rsidRPr="0009261A">
        <w:rPr>
          <w:b/>
          <w:sz w:val="36"/>
          <w:szCs w:val="36"/>
        </w:rPr>
        <w:t>technologie</w:t>
      </w:r>
      <w:r w:rsidRPr="0009261A">
        <w:rPr>
          <w:b/>
          <w:spacing w:val="-2"/>
          <w:sz w:val="36"/>
          <w:szCs w:val="36"/>
        </w:rPr>
        <w:t xml:space="preserve"> </w:t>
      </w:r>
      <w:r w:rsidRPr="0009261A">
        <w:rPr>
          <w:b/>
          <w:sz w:val="36"/>
          <w:szCs w:val="36"/>
        </w:rPr>
        <w:t>?</w:t>
      </w:r>
      <w:r>
        <w:tab/>
      </w:r>
      <w:r>
        <w:rPr>
          <w:u w:val="none"/>
        </w:rPr>
        <w:t xml:space="preserve"> La technologie c'est l'étude du monde construit par l'homme. Il s'agit d'une discipl</w:t>
      </w:r>
      <w:r w:rsidR="0009261A">
        <w:rPr>
          <w:u w:val="none"/>
        </w:rPr>
        <w:t>in</w:t>
      </w:r>
      <w:r>
        <w:rPr>
          <w:u w:val="none"/>
        </w:rPr>
        <w:t xml:space="preserve">e </w:t>
      </w:r>
      <w:r>
        <w:rPr>
          <w:b/>
          <w:u w:val="none"/>
        </w:rPr>
        <w:t xml:space="preserve">d'enseignement scientifique </w:t>
      </w:r>
      <w:r>
        <w:rPr>
          <w:u w:val="none"/>
        </w:rPr>
        <w:t xml:space="preserve">qui apporte aux élèves une capacité d'analyse des </w:t>
      </w:r>
      <w:r>
        <w:rPr>
          <w:b/>
          <w:u w:val="none"/>
        </w:rPr>
        <w:t>objets techn</w:t>
      </w:r>
      <w:r>
        <w:rPr>
          <w:b/>
          <w:u w:val="none"/>
        </w:rPr>
        <w:t>iques,</w:t>
      </w:r>
      <w:r w:rsidR="001A2188">
        <w:rPr>
          <w:b/>
          <w:u w:val="none"/>
        </w:rPr>
        <w:t xml:space="preserve"> </w:t>
      </w:r>
      <w:r>
        <w:rPr>
          <w:u w:val="none"/>
        </w:rPr>
        <w:t xml:space="preserve">de notre </w:t>
      </w:r>
      <w:r>
        <w:rPr>
          <w:b/>
          <w:u w:val="none"/>
        </w:rPr>
        <w:t xml:space="preserve">société </w:t>
      </w:r>
      <w:r>
        <w:rPr>
          <w:u w:val="none"/>
        </w:rPr>
        <w:t xml:space="preserve">et de son </w:t>
      </w:r>
      <w:r>
        <w:rPr>
          <w:b/>
          <w:u w:val="none"/>
        </w:rPr>
        <w:t xml:space="preserve">évolution. </w:t>
      </w:r>
    </w:p>
    <w:p w:rsidR="00000000" w:rsidRDefault="002772A8" w:rsidP="003D7EB1">
      <w:pPr>
        <w:pStyle w:val="Corpsdetexte"/>
        <w:tabs>
          <w:tab w:val="left" w:pos="10881"/>
        </w:tabs>
        <w:spacing w:before="100"/>
        <w:ind w:left="130" w:right="123"/>
        <w:jc w:val="both"/>
      </w:pPr>
      <w:r>
        <w:rPr>
          <w:b/>
          <w:u w:val="none"/>
        </w:rPr>
        <w:t xml:space="preserve">La technologie </w:t>
      </w:r>
      <w:r>
        <w:rPr>
          <w:u w:val="none"/>
        </w:rPr>
        <w:t>se nourrit des démarches scientifiques, de projet, de résolution de problème et d'investigation pour mettre en œuvre des activités pratiques illustrant des connaissances</w:t>
      </w:r>
      <w:r>
        <w:rPr>
          <w:spacing w:val="-9"/>
          <w:u w:val="none"/>
        </w:rPr>
        <w:t xml:space="preserve"> </w:t>
      </w:r>
      <w:r>
        <w:rPr>
          <w:u w:val="none"/>
        </w:rPr>
        <w:t>techniques.</w:t>
      </w:r>
    </w:p>
    <w:p w:rsidR="003D7EB1" w:rsidRDefault="003D7EB1" w:rsidP="003D7EB1">
      <w:pPr>
        <w:pStyle w:val="Corpsdetexte"/>
        <w:tabs>
          <w:tab w:val="left" w:pos="10881"/>
        </w:tabs>
        <w:spacing w:before="100"/>
        <w:ind w:left="130" w:right="123"/>
        <w:jc w:val="both"/>
      </w:pPr>
    </w:p>
    <w:sectPr w:rsidR="003D7EB1" w:rsidSect="00852B5E">
      <w:type w:val="continuous"/>
      <w:pgSz w:w="11910" w:h="16840"/>
      <w:pgMar w:top="300" w:right="440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0"/>
    <w:rsid w:val="0009261A"/>
    <w:rsid w:val="00186BF4"/>
    <w:rsid w:val="001A2188"/>
    <w:rsid w:val="001C567A"/>
    <w:rsid w:val="002772A8"/>
    <w:rsid w:val="003D7EB1"/>
    <w:rsid w:val="003F2A50"/>
    <w:rsid w:val="00594311"/>
    <w:rsid w:val="006B2F52"/>
    <w:rsid w:val="00852B5E"/>
    <w:rsid w:val="00BC69FA"/>
    <w:rsid w:val="00D32B14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38C84-E043-449B-84BB-C5EF0CDF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27"/>
      <w:outlineLvl w:val="0"/>
    </w:pPr>
    <w:rPr>
      <w:rFonts w:ascii="Arial" w:eastAsia="Arial" w:hAnsi="Arial" w:cs="Arial"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omic Sans MS" w:eastAsia="Comic Sans MS" w:hAnsi="Comic Sans MS" w:cs="Comic Sans MS"/>
      <w:sz w:val="20"/>
      <w:szCs w:val="20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3</cp:revision>
  <dcterms:created xsi:type="dcterms:W3CDTF">2019-08-08T16:28:00Z</dcterms:created>
  <dcterms:modified xsi:type="dcterms:W3CDTF">2019-08-08T16:37:00Z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2019-08-08T00:00:00Z</vt:filetime>
  </property>
</Properties>
</file>